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PROCESSO SELETIVO Nº 0</w:t>
      </w:r>
      <w:r w:rsidR="007F0900">
        <w:rPr>
          <w:rFonts w:ascii="Times New Roman" w:eastAsia="Times New Roman" w:hAnsi="Times New Roman" w:cs="Times New Roman"/>
          <w:sz w:val="24"/>
          <w:szCs w:val="24"/>
        </w:rPr>
        <w:t>04</w:t>
      </w:r>
      <w:r w:rsidRPr="006B3305">
        <w:rPr>
          <w:rFonts w:ascii="Times New Roman" w:eastAsia="Times New Roman" w:hAnsi="Times New Roman" w:cs="Times New Roman"/>
          <w:sz w:val="24"/>
          <w:szCs w:val="24"/>
        </w:rPr>
        <w:t>/201</w:t>
      </w:r>
      <w:r w:rsidR="007F0900">
        <w:rPr>
          <w:rFonts w:ascii="Times New Roman" w:eastAsia="Times New Roman" w:hAnsi="Times New Roman" w:cs="Times New Roman"/>
          <w:sz w:val="24"/>
          <w:szCs w:val="24"/>
        </w:rPr>
        <w:t>9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AC2F26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ª CHAMADA P</w:t>
      </w:r>
      <w:r w:rsidR="006D7623">
        <w:rPr>
          <w:rFonts w:ascii="Times New Roman" w:eastAsia="Times New Roman" w:hAnsi="Times New Roman" w:cs="Times New Roman"/>
          <w:b/>
          <w:sz w:val="24"/>
          <w:szCs w:val="24"/>
        </w:rPr>
        <w:t xml:space="preserve">ÚBLICA 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7F0900">
        <w:rPr>
          <w:rFonts w:ascii="Times New Roman" w:eastAsia="Times New Roman" w:hAnsi="Times New Roman" w:cs="Times New Roman"/>
          <w:b/>
          <w:sz w:val="24"/>
          <w:szCs w:val="24"/>
        </w:rPr>
        <w:t>04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/201</w:t>
      </w:r>
      <w:r w:rsidR="007F0900">
        <w:rPr>
          <w:rFonts w:ascii="Times New Roman" w:eastAsia="Times New Roman" w:hAnsi="Times New Roman" w:cs="Times New Roman"/>
          <w:b/>
          <w:sz w:val="24"/>
          <w:szCs w:val="24"/>
        </w:rPr>
        <w:t>9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AC2F26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HORST ALEXANDRE PURHANGEN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>, Prefeito Municipal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em Exercício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 xml:space="preserve">, no uso de suas atribuições legais, com fundamento na Lei Complementar nº </w:t>
      </w:r>
      <w:r w:rsidR="00162104">
        <w:rPr>
          <w:rFonts w:ascii="Times New Roman" w:eastAsia="Times New Roman" w:hAnsi="Times New Roman" w:cs="Times New Roman"/>
          <w:sz w:val="24"/>
          <w:szCs w:val="24"/>
        </w:rPr>
        <w:t>203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>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</w:t>
      </w:r>
      <w:r w:rsidR="007F0900">
        <w:rPr>
          <w:rFonts w:ascii="Times New Roman" w:eastAsia="Times New Roman" w:hAnsi="Times New Roman" w:cs="Times New Roman"/>
          <w:sz w:val="24"/>
          <w:szCs w:val="24"/>
        </w:rPr>
        <w:t>04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>/201</w:t>
      </w:r>
      <w:r w:rsidR="007F0900">
        <w:rPr>
          <w:rFonts w:ascii="Times New Roman" w:eastAsia="Times New Roman" w:hAnsi="Times New Roman" w:cs="Times New Roman"/>
          <w:sz w:val="24"/>
          <w:szCs w:val="24"/>
        </w:rPr>
        <w:t>9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412B3" w:rsidRDefault="000412B3" w:rsidP="00CA05E3">
      <w:pPr>
        <w:shd w:val="clear" w:color="auto" w:fill="FFFFFF"/>
        <w:spacing w:after="240"/>
        <w:jc w:val="center"/>
        <w:textAlignment w:val="top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Vagas remanescentes da </w:t>
      </w:r>
      <w:r w:rsidR="00AC2F26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ª</w:t>
      </w:r>
      <w:r w:rsidR="007F0900">
        <w:rPr>
          <w:rFonts w:ascii="Times New Roman" w:eastAsia="Times New Roman" w:hAnsi="Times New Roman" w:cs="Times New Roman"/>
          <w:b/>
          <w:sz w:val="24"/>
          <w:szCs w:val="24"/>
        </w:rPr>
        <w:t xml:space="preserve"> CHAMADA DO PROCESSO SELETI</w:t>
      </w:r>
      <w:r w:rsidR="00955A43">
        <w:rPr>
          <w:rFonts w:ascii="Times New Roman" w:eastAsia="Times New Roman" w:hAnsi="Times New Roman" w:cs="Times New Roman"/>
          <w:b/>
          <w:sz w:val="24"/>
          <w:szCs w:val="24"/>
        </w:rPr>
        <w:t>V</w:t>
      </w:r>
      <w:r w:rsidR="007F0900">
        <w:rPr>
          <w:rFonts w:ascii="Times New Roman" w:eastAsia="Times New Roman" w:hAnsi="Times New Roman" w:cs="Times New Roman"/>
          <w:b/>
          <w:sz w:val="24"/>
          <w:szCs w:val="24"/>
        </w:rPr>
        <w:t>O 004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/201</w:t>
      </w:r>
      <w:r w:rsidR="007F0900">
        <w:rPr>
          <w:rFonts w:ascii="Times New Roman" w:eastAsia="Times New Roman" w:hAnsi="Times New Roman" w:cs="Times New Roman"/>
          <w:b/>
          <w:sz w:val="24"/>
          <w:szCs w:val="24"/>
        </w:rPr>
        <w:t>9</w:t>
      </w:r>
      <w:r w:rsidR="00CA05E3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0412B3" w:rsidRDefault="000412B3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1F08FB">
        <w:rPr>
          <w:noProof/>
        </w:rPr>
        <w:drawing>
          <wp:anchor distT="0" distB="0" distL="114300" distR="114300" simplePos="0" relativeHeight="251659264" behindDoc="1" locked="0" layoutInCell="0" allowOverlap="1" wp14:anchorId="37E7878B" wp14:editId="48479F39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66FB" w:rsidRPr="001F08FB"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AC2F26">
        <w:rPr>
          <w:rFonts w:ascii="Times New Roman" w:eastAsia="Times New Roman" w:hAnsi="Times New Roman" w:cs="Times New Roman"/>
          <w:sz w:val="24"/>
          <w:szCs w:val="24"/>
        </w:rPr>
        <w:t>11</w:t>
      </w:r>
      <w:r w:rsidR="006466FB"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6466FB">
        <w:rPr>
          <w:rFonts w:ascii="Times New Roman" w:eastAsia="Times New Roman" w:hAnsi="Times New Roman" w:cs="Times New Roman"/>
          <w:sz w:val="24"/>
          <w:szCs w:val="24"/>
        </w:rPr>
        <w:t>fevereiro</w:t>
      </w:r>
      <w:r w:rsidR="006466FB"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20</w:t>
      </w:r>
      <w:r w:rsidR="006466FB">
        <w:rPr>
          <w:rFonts w:ascii="Times New Roman" w:eastAsia="Times New Roman" w:hAnsi="Times New Roman" w:cs="Times New Roman"/>
          <w:sz w:val="24"/>
          <w:szCs w:val="24"/>
        </w:rPr>
        <w:t>20</w:t>
      </w:r>
      <w:r w:rsidR="006466FB" w:rsidRPr="001F08FB">
        <w:rPr>
          <w:rFonts w:ascii="Times New Roman" w:eastAsia="Times New Roman" w:hAnsi="Times New Roman" w:cs="Times New Roman"/>
          <w:sz w:val="24"/>
          <w:szCs w:val="24"/>
        </w:rPr>
        <w:t xml:space="preserve"> ás </w:t>
      </w:r>
      <w:r w:rsidR="006466FB">
        <w:rPr>
          <w:rFonts w:ascii="Times New Roman" w:eastAsia="Times New Roman" w:hAnsi="Times New Roman" w:cs="Times New Roman"/>
          <w:sz w:val="24"/>
          <w:szCs w:val="24"/>
        </w:rPr>
        <w:t>1</w:t>
      </w:r>
      <w:r w:rsidR="00AC2F26">
        <w:rPr>
          <w:rFonts w:ascii="Times New Roman" w:eastAsia="Times New Roman" w:hAnsi="Times New Roman" w:cs="Times New Roman"/>
          <w:sz w:val="24"/>
          <w:szCs w:val="24"/>
        </w:rPr>
        <w:t>3</w:t>
      </w:r>
      <w:r w:rsidR="006466FB">
        <w:rPr>
          <w:rFonts w:ascii="Times New Roman" w:eastAsia="Times New Roman" w:hAnsi="Times New Roman" w:cs="Times New Roman"/>
          <w:sz w:val="24"/>
          <w:szCs w:val="24"/>
        </w:rPr>
        <w:t>:</w:t>
      </w:r>
      <w:r w:rsidR="00AC2F26">
        <w:rPr>
          <w:rFonts w:ascii="Times New Roman" w:eastAsia="Times New Roman" w:hAnsi="Times New Roman" w:cs="Times New Roman"/>
          <w:sz w:val="24"/>
          <w:szCs w:val="24"/>
        </w:rPr>
        <w:t>5</w:t>
      </w:r>
      <w:r w:rsidR="00CA05E3">
        <w:rPr>
          <w:rFonts w:ascii="Times New Roman" w:eastAsia="Times New Roman" w:hAnsi="Times New Roman" w:cs="Times New Roman"/>
          <w:sz w:val="24"/>
          <w:szCs w:val="24"/>
        </w:rPr>
        <w:t>5</w:t>
      </w:r>
      <w:r w:rsidR="006466FB" w:rsidRPr="001F08FB">
        <w:rPr>
          <w:rFonts w:ascii="Times New Roman" w:eastAsia="Times New Roman" w:hAnsi="Times New Roman" w:cs="Times New Roman"/>
          <w:sz w:val="24"/>
          <w:szCs w:val="24"/>
        </w:rPr>
        <w:t xml:space="preserve"> horas</w:t>
      </w:r>
      <w:r w:rsidR="006466FB">
        <w:rPr>
          <w:rFonts w:ascii="Times New Roman" w:eastAsia="Times New Roman" w:hAnsi="Times New Roman" w:cs="Times New Roman"/>
          <w:sz w:val="24"/>
          <w:szCs w:val="24"/>
        </w:rPr>
        <w:t>, na sede da Secretaria de Educação Cultura e Esportes, situada na Avenida Luiz Bertoli, 44, Centro, Taió/SC, conforme Edital do Processo Seletivo 004/2019.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A05E3" w:rsidRDefault="00CA05E3" w:rsidP="00CA05E3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Conforme item 11.2.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do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edital do processo seletivo, não havendo interessados na hora marcada para a escolha da vaga, a mesma ficará em aberto até que algum candidato se ofereça para escolher a vaga.</w:t>
      </w:r>
    </w:p>
    <w:p w:rsidR="00CA05E3" w:rsidRDefault="00CA05E3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7F0900" w:rsidRDefault="007F0900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7F0900" w:rsidRDefault="007F0900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7F0900">
      <w:pPr>
        <w:shd w:val="clear" w:color="auto" w:fill="FFFFFF"/>
        <w:spacing w:after="240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Taió/SC, em </w:t>
      </w:r>
      <w:r w:rsidR="00AC2F26">
        <w:rPr>
          <w:rFonts w:ascii="Times New Roman" w:eastAsia="Times New Roman" w:hAnsi="Times New Roman" w:cs="Times New Roman"/>
          <w:sz w:val="24"/>
          <w:szCs w:val="24"/>
        </w:rPr>
        <w:t>10</w:t>
      </w:r>
      <w:r w:rsidR="007F09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="006466FB">
        <w:rPr>
          <w:rFonts w:ascii="Times New Roman" w:eastAsia="Times New Roman" w:hAnsi="Times New Roman" w:cs="Times New Roman"/>
          <w:sz w:val="24"/>
          <w:szCs w:val="24"/>
        </w:rPr>
        <w:t>fever</w:t>
      </w:r>
      <w:r w:rsidR="007F0900">
        <w:rPr>
          <w:rFonts w:ascii="Times New Roman" w:eastAsia="Times New Roman" w:hAnsi="Times New Roman" w:cs="Times New Roman"/>
          <w:sz w:val="24"/>
          <w:szCs w:val="24"/>
        </w:rPr>
        <w:t>eir</w:t>
      </w:r>
      <w:r w:rsidR="008E5551"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20</w:t>
      </w:r>
      <w:r w:rsidR="007B5A57">
        <w:rPr>
          <w:rFonts w:ascii="Times New Roman" w:eastAsia="Times New Roman" w:hAnsi="Times New Roman" w:cs="Times New Roman"/>
          <w:sz w:val="24"/>
          <w:szCs w:val="24"/>
        </w:rPr>
        <w:t>20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AC2F26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HORST ALEXANDRE PURHANGEN</w:t>
      </w:r>
    </w:p>
    <w:p w:rsidR="00B36049" w:rsidRDefault="00EE6033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Prefeito Municipal</w:t>
      </w:r>
    </w:p>
    <w:p w:rsidR="00B36049" w:rsidRDefault="00B36049" w:rsidP="00B36049"/>
    <w:p w:rsidR="00E90568" w:rsidRDefault="00E90568"/>
    <w:sectPr w:rsidR="00E9056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049"/>
    <w:rsid w:val="00001FE7"/>
    <w:rsid w:val="000412B3"/>
    <w:rsid w:val="000533EC"/>
    <w:rsid w:val="0008746F"/>
    <w:rsid w:val="000A4AD4"/>
    <w:rsid w:val="00147534"/>
    <w:rsid w:val="00162104"/>
    <w:rsid w:val="00164552"/>
    <w:rsid w:val="001704D1"/>
    <w:rsid w:val="00193E07"/>
    <w:rsid w:val="00226BD6"/>
    <w:rsid w:val="00291774"/>
    <w:rsid w:val="002968D4"/>
    <w:rsid w:val="00392927"/>
    <w:rsid w:val="0046360F"/>
    <w:rsid w:val="005D0928"/>
    <w:rsid w:val="005E4EF1"/>
    <w:rsid w:val="006466FB"/>
    <w:rsid w:val="006D7623"/>
    <w:rsid w:val="00716462"/>
    <w:rsid w:val="007347D8"/>
    <w:rsid w:val="00743DAE"/>
    <w:rsid w:val="007747C7"/>
    <w:rsid w:val="007B5A57"/>
    <w:rsid w:val="007F0900"/>
    <w:rsid w:val="00805C5E"/>
    <w:rsid w:val="0089657F"/>
    <w:rsid w:val="008B1260"/>
    <w:rsid w:val="008E5551"/>
    <w:rsid w:val="0093212C"/>
    <w:rsid w:val="00933D2C"/>
    <w:rsid w:val="00955A43"/>
    <w:rsid w:val="00992ACA"/>
    <w:rsid w:val="00A04A15"/>
    <w:rsid w:val="00A1042D"/>
    <w:rsid w:val="00AC2F26"/>
    <w:rsid w:val="00AD7CA4"/>
    <w:rsid w:val="00B36049"/>
    <w:rsid w:val="00B42CEF"/>
    <w:rsid w:val="00BD6CEC"/>
    <w:rsid w:val="00C34D6F"/>
    <w:rsid w:val="00C3650C"/>
    <w:rsid w:val="00C45B52"/>
    <w:rsid w:val="00CA05E3"/>
    <w:rsid w:val="00CC2260"/>
    <w:rsid w:val="00CD2400"/>
    <w:rsid w:val="00D24E38"/>
    <w:rsid w:val="00D84C94"/>
    <w:rsid w:val="00DB1B99"/>
    <w:rsid w:val="00DC65C5"/>
    <w:rsid w:val="00DD6025"/>
    <w:rsid w:val="00E90568"/>
    <w:rsid w:val="00EA2092"/>
    <w:rsid w:val="00EB4C76"/>
    <w:rsid w:val="00EE3A8C"/>
    <w:rsid w:val="00EE6033"/>
    <w:rsid w:val="00EF3AD7"/>
    <w:rsid w:val="00F77F80"/>
    <w:rsid w:val="00FA2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C4911B-A6C1-4176-88BF-18AE66768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049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001F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5D0928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D0928"/>
    <w:rPr>
      <w:rFonts w:ascii="Segoe UI" w:eastAsia="Calibr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422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186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Departamento de Recursos Humanos - Vânia</dc:creator>
  <cp:keywords/>
  <dc:description/>
  <cp:lastModifiedBy>User</cp:lastModifiedBy>
  <cp:revision>56</cp:revision>
  <cp:lastPrinted>2020-02-10T15:06:00Z</cp:lastPrinted>
  <dcterms:created xsi:type="dcterms:W3CDTF">2019-02-19T18:36:00Z</dcterms:created>
  <dcterms:modified xsi:type="dcterms:W3CDTF">2020-02-10T15:07:00Z</dcterms:modified>
</cp:coreProperties>
</file>