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1EF" w:rsidRPr="006B3305" w:rsidRDefault="00AA11EF" w:rsidP="00AA11EF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AA11EF" w:rsidRPr="006B3305" w:rsidRDefault="00AA11EF" w:rsidP="00AA11EF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AA11EF" w:rsidRPr="006B3305" w:rsidRDefault="00AA11EF" w:rsidP="00AA11EF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AA11EF" w:rsidRPr="006B3305" w:rsidRDefault="00AA11EF" w:rsidP="00AA11EF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AA11EF" w:rsidRPr="006B3305" w:rsidRDefault="00AA11EF" w:rsidP="00AA11EF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A11EF" w:rsidRPr="006B3305" w:rsidRDefault="003A674D" w:rsidP="00AA11E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33</w:t>
      </w:r>
      <w:bookmarkStart w:id="0" w:name="_GoBack"/>
      <w:bookmarkEnd w:id="0"/>
      <w:r w:rsidR="00AA11EF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</w:t>
      </w:r>
      <w:r w:rsidR="00AA11EF">
        <w:rPr>
          <w:rFonts w:ascii="Times New Roman" w:eastAsia="Times New Roman" w:hAnsi="Times New Roman" w:cs="Times New Roman"/>
          <w:b/>
          <w:sz w:val="24"/>
          <w:szCs w:val="24"/>
        </w:rPr>
        <w:t xml:space="preserve">ÚBLICA </w:t>
      </w:r>
      <w:r w:rsidR="00AA11EF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AA11EF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AA11EF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AA11EF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AA11EF" w:rsidRDefault="00AA11EF" w:rsidP="00AA11E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A11EF" w:rsidRDefault="00AA11EF" w:rsidP="00AA11E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A11EF" w:rsidRDefault="00FF7C78" w:rsidP="00AA11EF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HORST ALEXANDRE PURNHAGEM</w:t>
      </w:r>
      <w:r w:rsidR="00AA11EF">
        <w:rPr>
          <w:rFonts w:ascii="Times New Roman" w:eastAsia="Times New Roman" w:hAnsi="Times New Roman" w:cs="Times New Roman"/>
          <w:sz w:val="24"/>
          <w:szCs w:val="24"/>
        </w:rPr>
        <w:t>, Prefeito Municipal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em exercício</w:t>
      </w:r>
      <w:r w:rsidR="00AA11EF">
        <w:rPr>
          <w:rFonts w:ascii="Times New Roman" w:eastAsia="Times New Roman" w:hAnsi="Times New Roman" w:cs="Times New Roman"/>
          <w:sz w:val="24"/>
          <w:szCs w:val="24"/>
        </w:rPr>
        <w:t>, no uso de suas atribuições legais, com fundamento na Lei Complementar nº 203/2017,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AA11EF" w:rsidRDefault="00AA11EF" w:rsidP="00AA11EF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11EF" w:rsidRDefault="00AA11EF" w:rsidP="00AA11E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AA11EF" w:rsidRDefault="00AA11EF" w:rsidP="00AA11EF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11EF" w:rsidRDefault="00AA11EF" w:rsidP="00AA11EF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AA11EF" w:rsidRDefault="00FF7C78" w:rsidP="00AA11EF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Vagas remanescentes da 36</w:t>
      </w:r>
      <w:r w:rsidR="00AA11EF">
        <w:rPr>
          <w:rFonts w:ascii="Times New Roman" w:eastAsia="Times New Roman" w:hAnsi="Times New Roman" w:cs="Times New Roman"/>
          <w:b/>
          <w:sz w:val="24"/>
          <w:szCs w:val="24"/>
        </w:rPr>
        <w:t>ª CHAMADA DO PROCESSO SELETI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r w:rsidR="00AA11EF">
        <w:rPr>
          <w:rFonts w:ascii="Times New Roman" w:eastAsia="Times New Roman" w:hAnsi="Times New Roman" w:cs="Times New Roman"/>
          <w:b/>
          <w:sz w:val="24"/>
          <w:szCs w:val="24"/>
        </w:rPr>
        <w:t>O 011/2018</w:t>
      </w:r>
    </w:p>
    <w:p w:rsidR="00AA11EF" w:rsidRDefault="00AA11EF" w:rsidP="00AA11EF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AA11EF" w:rsidRDefault="00AA11EF" w:rsidP="00AA11EF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0BB891D6" wp14:editId="42BF6B66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FF7C78">
        <w:rPr>
          <w:rFonts w:ascii="Times New Roman" w:eastAsia="Times New Roman" w:hAnsi="Times New Roman" w:cs="Times New Roman"/>
          <w:sz w:val="24"/>
          <w:szCs w:val="24"/>
        </w:rPr>
        <w:t>04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FF7C78">
        <w:rPr>
          <w:rFonts w:ascii="Times New Roman" w:eastAsia="Times New Roman" w:hAnsi="Times New Roman" w:cs="Times New Roman"/>
          <w:sz w:val="24"/>
          <w:szCs w:val="24"/>
        </w:rPr>
        <w:t>outubro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>de 201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FF7C78">
        <w:rPr>
          <w:rFonts w:ascii="Times New Roman" w:eastAsia="Times New Roman" w:hAnsi="Times New Roman" w:cs="Times New Roman"/>
          <w:sz w:val="24"/>
          <w:szCs w:val="24"/>
        </w:rPr>
        <w:t>16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="00FF7C78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011/2018. </w:t>
      </w:r>
    </w:p>
    <w:p w:rsidR="00AA11EF" w:rsidRDefault="00AA11EF" w:rsidP="00AA11EF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AA11EF" w:rsidRDefault="00FF7C78" w:rsidP="00AA11EF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Taió/SC, em 02</w:t>
      </w:r>
      <w:r w:rsidR="00AA11E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eastAsia="Times New Roman" w:hAnsi="Times New Roman" w:cs="Times New Roman"/>
          <w:sz w:val="24"/>
          <w:szCs w:val="24"/>
        </w:rPr>
        <w:t>outubro</w:t>
      </w:r>
      <w:r w:rsidR="00AA11EF">
        <w:rPr>
          <w:rFonts w:ascii="Times New Roman" w:eastAsia="Times New Roman" w:hAnsi="Times New Roman" w:cs="Times New Roman"/>
          <w:sz w:val="24"/>
          <w:szCs w:val="24"/>
        </w:rPr>
        <w:t xml:space="preserve"> de 2019</w:t>
      </w:r>
    </w:p>
    <w:p w:rsidR="00AA11EF" w:rsidRDefault="00AA11EF" w:rsidP="00AA11EF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11EF" w:rsidRDefault="00AA11EF" w:rsidP="00AA11EF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11EF" w:rsidRDefault="00AA11EF" w:rsidP="00AA11EF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11EF" w:rsidRDefault="00AA11EF" w:rsidP="00AA11EF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11EF" w:rsidRDefault="00AA11EF" w:rsidP="00AA11EF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A11EF" w:rsidRDefault="00FF7C78" w:rsidP="00AA11EF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HORST ALEXANDRE PURNHAGEN</w:t>
      </w:r>
    </w:p>
    <w:p w:rsidR="00AA11EF" w:rsidRDefault="00AA11EF" w:rsidP="00AA11EF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  <w:proofErr w:type="gramEnd"/>
      <w:r w:rsidR="00FF7C78">
        <w:rPr>
          <w:rFonts w:ascii="Times New Roman" w:eastAsia="Times New Roman" w:hAnsi="Times New Roman" w:cs="Times New Roman"/>
          <w:sz w:val="24"/>
          <w:szCs w:val="24"/>
        </w:rPr>
        <w:t xml:space="preserve"> em Exercício</w:t>
      </w:r>
    </w:p>
    <w:p w:rsidR="00AA11EF" w:rsidRDefault="00AA11EF" w:rsidP="00AA11EF"/>
    <w:p w:rsidR="00AA11EF" w:rsidRDefault="00AA11EF" w:rsidP="00AA11EF"/>
    <w:p w:rsidR="00F63C9D" w:rsidRDefault="00F63C9D"/>
    <w:sectPr w:rsidR="00F63C9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1EF"/>
    <w:rsid w:val="003A674D"/>
    <w:rsid w:val="00AA11EF"/>
    <w:rsid w:val="00F63C9D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F4398F-4259-4765-9D7F-7DC716863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11EF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Departamento de Recursos Humanos - Vânia </cp:lastModifiedBy>
  <cp:revision>4</cp:revision>
  <dcterms:created xsi:type="dcterms:W3CDTF">2019-09-27T20:30:00Z</dcterms:created>
  <dcterms:modified xsi:type="dcterms:W3CDTF">2019-10-02T18:50:00Z</dcterms:modified>
</cp:coreProperties>
</file>