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11EF" w:rsidRPr="006B3305" w:rsidRDefault="00AA11EF" w:rsidP="00AA11EF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MUNICÍPIO DE TAIÓ</w:t>
      </w:r>
    </w:p>
    <w:p w:rsidR="00AA11EF" w:rsidRPr="006B3305" w:rsidRDefault="00AA11EF" w:rsidP="00AA11EF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SECRETARIA MUNICIPAL DE EDUCAÇÃO, CULTURA E ESPORTES</w:t>
      </w:r>
    </w:p>
    <w:p w:rsidR="00AA11EF" w:rsidRPr="006B3305" w:rsidRDefault="00AA11EF" w:rsidP="00AA11EF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PROCESSO SELETIVO Nº 0</w:t>
      </w:r>
      <w:r>
        <w:rPr>
          <w:rFonts w:ascii="Times New Roman" w:eastAsia="Times New Roman" w:hAnsi="Times New Roman" w:cs="Times New Roman"/>
          <w:sz w:val="24"/>
          <w:szCs w:val="24"/>
        </w:rPr>
        <w:t>11</w:t>
      </w:r>
      <w:r w:rsidRPr="006B3305">
        <w:rPr>
          <w:rFonts w:ascii="Times New Roman" w:eastAsia="Times New Roman" w:hAnsi="Times New Roman" w:cs="Times New Roman"/>
          <w:sz w:val="24"/>
          <w:szCs w:val="24"/>
        </w:rPr>
        <w:t>/201</w:t>
      </w:r>
      <w:r>
        <w:rPr>
          <w:rFonts w:ascii="Times New Roman" w:eastAsia="Times New Roman" w:hAnsi="Times New Roman" w:cs="Times New Roman"/>
          <w:sz w:val="24"/>
          <w:szCs w:val="24"/>
        </w:rPr>
        <w:t>8</w:t>
      </w:r>
    </w:p>
    <w:p w:rsidR="00AA11EF" w:rsidRPr="006B3305" w:rsidRDefault="00AA11EF" w:rsidP="00AA11EF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AA11EF" w:rsidRPr="006B3305" w:rsidRDefault="00AA11EF" w:rsidP="00AA11EF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A11EF" w:rsidRPr="006B3305" w:rsidRDefault="00AA11EF" w:rsidP="00AA11EF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32</w:t>
      </w:r>
      <w:r w:rsidRPr="006B3305">
        <w:rPr>
          <w:rFonts w:ascii="Times New Roman" w:eastAsia="Times New Roman" w:hAnsi="Times New Roman" w:cs="Times New Roman"/>
          <w:b/>
          <w:sz w:val="24"/>
          <w:szCs w:val="24"/>
        </w:rPr>
        <w:t>ª CHAMADA P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ÚBLICA </w:t>
      </w:r>
      <w:r w:rsidRPr="006B3305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11</w:t>
      </w:r>
      <w:r w:rsidRPr="006B3305">
        <w:rPr>
          <w:rFonts w:ascii="Times New Roman" w:eastAsia="Times New Roman" w:hAnsi="Times New Roman" w:cs="Times New Roman"/>
          <w:b/>
          <w:sz w:val="24"/>
          <w:szCs w:val="24"/>
        </w:rPr>
        <w:t>/201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8</w:t>
      </w:r>
    </w:p>
    <w:p w:rsidR="00AA11EF" w:rsidRDefault="00AA11EF" w:rsidP="00AA11EF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A11EF" w:rsidRDefault="00AA11EF" w:rsidP="00AA11EF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A11EF" w:rsidRDefault="00AA11EF" w:rsidP="00AA11EF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ALMIR RENI GUSKI, Prefeito Municipal, no uso de suas atribuições legais, com fundamento na Lei Complementar nº 203/2017, que regulamenta as contratações de pessoal no âmbito da administração pública para atender necessidades temporárias de excepcional interesse público, bem como disposto na Lei Complementar 046/2000 e alterações, torna público o Quadro de Vagas, conforme estabelecido no Edital do Processo Seletivo 011/2018.</w:t>
      </w:r>
    </w:p>
    <w:p w:rsidR="00AA11EF" w:rsidRDefault="00AA11EF" w:rsidP="00AA11EF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11EF" w:rsidRDefault="00AA11EF" w:rsidP="00AA11EF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QUADRO DE VAGAS</w:t>
      </w:r>
    </w:p>
    <w:p w:rsidR="00AA11EF" w:rsidRDefault="00AA11EF" w:rsidP="00AA11EF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11EF" w:rsidRDefault="00AA11EF" w:rsidP="00AA11EF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AA11EF" w:rsidRDefault="00AA11EF" w:rsidP="00AA11EF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Vagas remanescentes da 35ª CHAMADA DO PROCESSO SELETIO 011/2018</w:t>
      </w:r>
    </w:p>
    <w:p w:rsidR="00AA11EF" w:rsidRDefault="00AA11EF" w:rsidP="00AA11EF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AA11EF" w:rsidRDefault="00AA11EF" w:rsidP="00AA11EF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1F08FB">
        <w:rPr>
          <w:noProof/>
        </w:rPr>
        <w:drawing>
          <wp:anchor distT="0" distB="0" distL="114300" distR="114300" simplePos="0" relativeHeight="251659264" behindDoc="1" locked="0" layoutInCell="0" allowOverlap="1" wp14:anchorId="0BB891D6" wp14:editId="42BF6B66">
            <wp:simplePos x="0" y="0"/>
            <wp:positionH relativeFrom="column">
              <wp:posOffset>6365875</wp:posOffset>
            </wp:positionH>
            <wp:positionV relativeFrom="paragraph">
              <wp:posOffset>-5715</wp:posOffset>
            </wp:positionV>
            <wp:extent cx="6350" cy="635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A escolha de vagas será realizada no dia </w:t>
      </w:r>
      <w:r>
        <w:rPr>
          <w:rFonts w:ascii="Times New Roman" w:eastAsia="Times New Roman" w:hAnsi="Times New Roman" w:cs="Times New Roman"/>
          <w:sz w:val="24"/>
          <w:szCs w:val="24"/>
        </w:rPr>
        <w:t>30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setembro 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>de 201</w:t>
      </w:r>
      <w:r>
        <w:rPr>
          <w:rFonts w:ascii="Times New Roman" w:eastAsia="Times New Roman" w:hAnsi="Times New Roman" w:cs="Times New Roman"/>
          <w:sz w:val="24"/>
          <w:szCs w:val="24"/>
        </w:rPr>
        <w:t>9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ás </w:t>
      </w:r>
      <w:r>
        <w:rPr>
          <w:rFonts w:ascii="Times New Roman" w:eastAsia="Times New Roman" w:hAnsi="Times New Roman" w:cs="Times New Roman"/>
          <w:sz w:val="24"/>
          <w:szCs w:val="24"/>
        </w:rPr>
        <w:t>14:05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horas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na sede da Secretaria de Educação Cultura e Esportes, situada na Avenida Luiz Bertoli, 44, Centro, Taió/SC, conforme Edital do Processo Seletivo 011/2018. </w:t>
      </w:r>
    </w:p>
    <w:p w:rsidR="00AA11EF" w:rsidRDefault="00AA11EF" w:rsidP="00AA11EF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AA11EF" w:rsidRDefault="00AA11EF" w:rsidP="00AA11EF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Taió/SC, em 27 de setembro de 2019</w:t>
      </w:r>
    </w:p>
    <w:p w:rsidR="00AA11EF" w:rsidRDefault="00AA11EF" w:rsidP="00AA11EF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11EF" w:rsidRDefault="00AA11EF" w:rsidP="00AA11EF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11EF" w:rsidRDefault="00AA11EF" w:rsidP="00AA11EF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11EF" w:rsidRDefault="00AA11EF" w:rsidP="00AA11EF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11EF" w:rsidRDefault="00AA11EF" w:rsidP="00AA11EF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11EF" w:rsidRDefault="00AA11EF" w:rsidP="00AA11EF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ALMIR RENI GUSKI</w:t>
      </w:r>
    </w:p>
    <w:p w:rsidR="00AA11EF" w:rsidRDefault="00AA11EF" w:rsidP="00AA11EF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Prefeito Municipal</w:t>
      </w:r>
    </w:p>
    <w:p w:rsidR="00AA11EF" w:rsidRDefault="00AA11EF" w:rsidP="00AA11EF"/>
    <w:p w:rsidR="00AA11EF" w:rsidRDefault="00AA11EF" w:rsidP="00AA11EF"/>
    <w:p w:rsidR="00F63C9D" w:rsidRDefault="00F63C9D">
      <w:bookmarkStart w:id="0" w:name="_GoBack"/>
      <w:bookmarkEnd w:id="0"/>
    </w:p>
    <w:sectPr w:rsidR="00F63C9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11EF"/>
    <w:rsid w:val="00AA11EF"/>
    <w:rsid w:val="00F63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F4398F-4259-4765-9D7F-7DC716863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11EF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813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Departamento de Recursos Humanos - Vânia</dc:creator>
  <cp:keywords/>
  <dc:description/>
  <cp:lastModifiedBy>Departamento de Recursos Humanos - Vânia </cp:lastModifiedBy>
  <cp:revision>1</cp:revision>
  <dcterms:created xsi:type="dcterms:W3CDTF">2019-09-27T20:30:00Z</dcterms:created>
  <dcterms:modified xsi:type="dcterms:W3CDTF">2019-09-27T20:30:00Z</dcterms:modified>
</cp:coreProperties>
</file>