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9C430B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DE693C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001FE7" w:rsidRDefault="00B36049" w:rsidP="007229E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001FE7" w:rsidRPr="009B7B3A" w:rsidRDefault="00001FE7" w:rsidP="00001FE7">
      <w:pPr>
        <w:rPr>
          <w:sz w:val="24"/>
          <w:szCs w:val="24"/>
        </w:rPr>
      </w:pPr>
    </w:p>
    <w:tbl>
      <w:tblPr>
        <w:tblStyle w:val="Tabelacomgrade"/>
        <w:tblW w:w="10298" w:type="dxa"/>
        <w:tblInd w:w="-1283" w:type="dxa"/>
        <w:tblLook w:val="04A0" w:firstRow="1" w:lastRow="0" w:firstColumn="1" w:lastColumn="0" w:noHBand="0" w:noVBand="1"/>
      </w:tblPr>
      <w:tblGrid>
        <w:gridCol w:w="4320"/>
        <w:gridCol w:w="1564"/>
        <w:gridCol w:w="2198"/>
        <w:gridCol w:w="2198"/>
        <w:gridCol w:w="18"/>
      </w:tblGrid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VAGA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 xml:space="preserve">TURMA 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HORÁRIO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CARGA HORÁRIA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PADRE EDUARDO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FG ANA PAULA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VOLANTE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8 AS 12</w:t>
            </w: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14:30 AS 18:30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40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 xml:space="preserve">VAGA DA SONIA (APOIO PEDAGÓGICO) 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RECREAÇÃO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14:30 AS 18:30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CONRAD HEYMANNS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DA CRISTIANE GESTANTE ATÉ DIA 20/05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MATERNAL 2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8 AS 12/13:30 AS 17:30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40</w:t>
            </w:r>
          </w:p>
        </w:tc>
      </w:tr>
      <w:tr w:rsidR="009C430B" w:rsidRPr="009C430B" w:rsidTr="009C430B">
        <w:trPr>
          <w:trHeight w:val="211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MARIOTA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FG CELINA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MATERNAL 1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12 AS 16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CEI TURMINHA DO PUFF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CACILDA ATÉ DIA 14/02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VOLANTE VESPERTINO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CRISTIANA H. FLORES ATÉ DIA 02/03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MATERNAL 1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13 AS 17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VAGA ADELIR ATESTADO SEM DATA PARA RETORNO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BERÇÁRIO 1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12 AS 16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ESCOLA DE EDUCAÇÃO BÁSICA PREFEITA ERNA HEIDRICH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AFASTAMENTO NAIARA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3 ANO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13:20 AS 17:20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color w:val="000000" w:themeColor="text1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 xml:space="preserve">LICENÇA MÉDICA CARLA KEIN ATÉ DIA 03/04 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GEOGRAFIA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7:30 AS 11:30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ATÉ PROFESSOR HUGO CHAMADO DO CONCURSO ASSUMIR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GEOGRAFIA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407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ENSINO RELIGIOSO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</w:t>
            </w: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13:20 AS 17:20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393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</w:p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CIÊNCIAS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 13:20 AS 17:20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30</w:t>
            </w:r>
          </w:p>
        </w:tc>
      </w:tr>
      <w:tr w:rsidR="009C430B" w:rsidRPr="009C430B" w:rsidTr="009C430B">
        <w:trPr>
          <w:trHeight w:val="211"/>
        </w:trPr>
        <w:tc>
          <w:tcPr>
            <w:tcW w:w="4320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INGLÊS</w:t>
            </w:r>
          </w:p>
        </w:tc>
        <w:tc>
          <w:tcPr>
            <w:tcW w:w="2198" w:type="dxa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07:30 AS 11:30</w:t>
            </w:r>
          </w:p>
        </w:tc>
        <w:tc>
          <w:tcPr>
            <w:tcW w:w="2216" w:type="dxa"/>
            <w:gridSpan w:val="2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10298" w:type="dxa"/>
            <w:gridSpan w:val="5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b/>
                <w:color w:val="FF0000"/>
                <w:sz w:val="16"/>
                <w:szCs w:val="16"/>
              </w:rPr>
              <w:t>ESCOLA DE EDUCAÇÃO BÁSICA ADOLPHO EWALD</w:t>
            </w:r>
          </w:p>
        </w:tc>
      </w:tr>
      <w:tr w:rsidR="00861E91" w:rsidRPr="009C430B" w:rsidTr="002256CA">
        <w:trPr>
          <w:gridAfter w:val="1"/>
          <w:wAfter w:w="18" w:type="dxa"/>
          <w:trHeight w:val="604"/>
        </w:trPr>
        <w:tc>
          <w:tcPr>
            <w:tcW w:w="4320" w:type="dxa"/>
            <w:shd w:val="clear" w:color="auto" w:fill="auto"/>
          </w:tcPr>
          <w:p w:rsidR="00861E91" w:rsidRPr="009C430B" w:rsidRDefault="00861E91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  <w:shd w:val="clear" w:color="auto" w:fill="auto"/>
          </w:tcPr>
          <w:p w:rsidR="00861E91" w:rsidRPr="009C430B" w:rsidRDefault="00861E91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PORTUGUÊS + CIÊNCIAS + ENS. REL.</w:t>
            </w:r>
          </w:p>
        </w:tc>
        <w:tc>
          <w:tcPr>
            <w:tcW w:w="2198" w:type="dxa"/>
            <w:shd w:val="clear" w:color="auto" w:fill="auto"/>
          </w:tcPr>
          <w:p w:rsidR="00861E91" w:rsidRPr="009C430B" w:rsidRDefault="00861E91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MATUTINO</w:t>
            </w:r>
          </w:p>
        </w:tc>
        <w:tc>
          <w:tcPr>
            <w:tcW w:w="2198" w:type="dxa"/>
          </w:tcPr>
          <w:p w:rsidR="00861E91" w:rsidRPr="009C430B" w:rsidRDefault="00861E91" w:rsidP="00861E9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96"/>
        </w:trPr>
        <w:tc>
          <w:tcPr>
            <w:tcW w:w="4320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CIÊNCIAS</w:t>
            </w:r>
          </w:p>
        </w:tc>
        <w:tc>
          <w:tcPr>
            <w:tcW w:w="2198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MATUTINO</w:t>
            </w:r>
          </w:p>
        </w:tc>
        <w:tc>
          <w:tcPr>
            <w:tcW w:w="2216" w:type="dxa"/>
            <w:gridSpan w:val="2"/>
            <w:shd w:val="clear" w:color="auto" w:fill="auto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  <w:tr w:rsidR="009C430B" w:rsidRPr="009C430B" w:rsidTr="009C430B">
        <w:trPr>
          <w:trHeight w:val="183"/>
        </w:trPr>
        <w:tc>
          <w:tcPr>
            <w:tcW w:w="4320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AUMENTO DE TURMA</w:t>
            </w:r>
          </w:p>
        </w:tc>
        <w:tc>
          <w:tcPr>
            <w:tcW w:w="1564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INGLÊS</w:t>
            </w:r>
          </w:p>
        </w:tc>
        <w:tc>
          <w:tcPr>
            <w:tcW w:w="2198" w:type="dxa"/>
            <w:shd w:val="clear" w:color="auto" w:fill="auto"/>
          </w:tcPr>
          <w:p w:rsidR="009C430B" w:rsidRPr="009C430B" w:rsidRDefault="009C430B" w:rsidP="00A21A61">
            <w:pPr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VESPERTINO</w:t>
            </w:r>
          </w:p>
        </w:tc>
        <w:tc>
          <w:tcPr>
            <w:tcW w:w="2216" w:type="dxa"/>
            <w:gridSpan w:val="2"/>
            <w:shd w:val="clear" w:color="auto" w:fill="auto"/>
          </w:tcPr>
          <w:p w:rsidR="009C430B" w:rsidRPr="009C430B" w:rsidRDefault="009C430B" w:rsidP="00A21A61">
            <w:pPr>
              <w:jc w:val="center"/>
              <w:rPr>
                <w:rFonts w:asciiTheme="minorHAnsi" w:hAnsiTheme="minorHAnsi" w:cs="Times New Roman"/>
                <w:sz w:val="16"/>
                <w:szCs w:val="16"/>
              </w:rPr>
            </w:pPr>
            <w:r w:rsidRPr="009C430B">
              <w:rPr>
                <w:rFonts w:asciiTheme="minorHAnsi" w:hAnsiTheme="minorHAnsi" w:cs="Times New Roman"/>
                <w:sz w:val="16"/>
                <w:szCs w:val="16"/>
              </w:rPr>
              <w:t>20</w:t>
            </w:r>
          </w:p>
        </w:tc>
      </w:tr>
    </w:tbl>
    <w:p w:rsidR="009C430B" w:rsidRPr="009B7B3A" w:rsidRDefault="009C430B" w:rsidP="00001FE7">
      <w:pPr>
        <w:spacing w:line="256" w:lineRule="auto"/>
      </w:pPr>
    </w:p>
    <w:tbl>
      <w:tblPr>
        <w:tblStyle w:val="Tabelacomgrade"/>
        <w:tblW w:w="10348" w:type="dxa"/>
        <w:tblInd w:w="-1281" w:type="dxa"/>
        <w:tblLook w:val="04A0" w:firstRow="1" w:lastRow="0" w:firstColumn="1" w:lastColumn="0" w:noHBand="0" w:noVBand="1"/>
      </w:tblPr>
      <w:tblGrid>
        <w:gridCol w:w="3087"/>
        <w:gridCol w:w="2300"/>
        <w:gridCol w:w="3261"/>
        <w:gridCol w:w="1700"/>
      </w:tblGrid>
      <w:tr w:rsidR="009C430B" w:rsidRPr="009C430B" w:rsidTr="009C430B">
        <w:tc>
          <w:tcPr>
            <w:tcW w:w="10348" w:type="dxa"/>
            <w:gridSpan w:val="4"/>
          </w:tcPr>
          <w:p w:rsidR="009C430B" w:rsidRPr="009C430B" w:rsidRDefault="009C430B" w:rsidP="00A21A6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C430B">
              <w:rPr>
                <w:b/>
                <w:color w:val="FF0000"/>
                <w:sz w:val="18"/>
                <w:szCs w:val="18"/>
              </w:rPr>
              <w:t>QUADRO DE VAGAS PARA CORREÇÃO DE FLUXO + TURMAS 2019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PORTUGUÊS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MATEMÁTICA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 xml:space="preserve">MATUTINO 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EDUCAÇÃO FÍSICA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VESPERTINO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ARTE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VESPERTINO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INGLÊS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20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CIÊNCIAS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 E VESPERTINO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GEOGRAFIA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  <w:tr w:rsidR="009C430B" w:rsidRPr="009C430B" w:rsidTr="009C430B">
        <w:tc>
          <w:tcPr>
            <w:tcW w:w="3087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EEFP. ERNA HEIDRICH</w:t>
            </w:r>
          </w:p>
        </w:tc>
        <w:tc>
          <w:tcPr>
            <w:tcW w:w="2300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HISTÓRIA</w:t>
            </w:r>
          </w:p>
        </w:tc>
        <w:tc>
          <w:tcPr>
            <w:tcW w:w="3261" w:type="dxa"/>
          </w:tcPr>
          <w:p w:rsidR="009C430B" w:rsidRPr="009C430B" w:rsidRDefault="009C430B" w:rsidP="00A21A61">
            <w:pPr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MATUTINO</w:t>
            </w:r>
          </w:p>
        </w:tc>
        <w:tc>
          <w:tcPr>
            <w:tcW w:w="1700" w:type="dxa"/>
          </w:tcPr>
          <w:p w:rsidR="009C430B" w:rsidRPr="009C430B" w:rsidRDefault="009C430B" w:rsidP="00A21A61">
            <w:pPr>
              <w:jc w:val="center"/>
              <w:rPr>
                <w:sz w:val="18"/>
                <w:szCs w:val="18"/>
              </w:rPr>
            </w:pPr>
            <w:r w:rsidRPr="009C430B">
              <w:rPr>
                <w:sz w:val="18"/>
                <w:szCs w:val="18"/>
              </w:rPr>
              <w:t>10</w:t>
            </w:r>
          </w:p>
        </w:tc>
      </w:tr>
    </w:tbl>
    <w:p w:rsidR="00861E91" w:rsidRDefault="00861E91" w:rsidP="00001FE7"/>
    <w:tbl>
      <w:tblPr>
        <w:tblStyle w:val="Tabelacomgrade"/>
        <w:tblpPr w:leftFromText="141" w:rightFromText="141" w:vertAnchor="text" w:horzAnchor="page" w:tblpX="518" w:tblpY="114"/>
        <w:tblW w:w="10201" w:type="dxa"/>
        <w:tblLook w:val="04A0" w:firstRow="1" w:lastRow="0" w:firstColumn="1" w:lastColumn="0" w:noHBand="0" w:noVBand="1"/>
      </w:tblPr>
      <w:tblGrid>
        <w:gridCol w:w="2831"/>
        <w:gridCol w:w="7370"/>
      </w:tblGrid>
      <w:tr w:rsidR="00861E91" w:rsidRPr="00861E91" w:rsidTr="00861E91">
        <w:tc>
          <w:tcPr>
            <w:tcW w:w="10201" w:type="dxa"/>
            <w:gridSpan w:val="2"/>
          </w:tcPr>
          <w:p w:rsidR="00861E91" w:rsidRPr="00861E91" w:rsidRDefault="00861E91" w:rsidP="00861E91">
            <w:pPr>
              <w:jc w:val="center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QUADRO DE VAGAS 2º PROFESSOR EEFP ERNA HEIDRICH</w:t>
            </w: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TURMA</w:t>
            </w: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ALUNO</w:t>
            </w: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1º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–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VINICIUS RICARDO EBELE – Cadeirante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Diplégiaca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segundaria- (cadeirante)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JOSÉ AGUSTO ANICETO DE SOUZA –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Adenoamigdalectomia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e colocação de tubo de ventilação bilateral- (problemas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 de audição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2º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KELVIN EZEQUIEL FORMIGARI – Intelectual Moderado e Opositor Desafiante-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-BRENDA SOLARI VIVIANI – Perca auditiva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Disacusia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Neurossensorial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no Sistema Nervoso Centra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libras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 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surda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2º ANO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 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MIGUEL RETKE HILLESHEIM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Autismo)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Tem 2 alunos em investigação com neurologista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-MARLON DA SILVA TORRES – Autismo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pode ser uma auxiliar de sala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4º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vespertino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KAUAN NORTH SCHMIT – Transtorno de Habilidade Escolares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KAUÃ LOPES MEDEIROS – Transtorno de comportamento e Autismo-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STEFANEI GALISA – Intelectual Moderado-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CARLOS VICENTE – Intelectual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6º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vespertino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-ELISEU GUTZ – Intelectual e TODA-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-ROBSON MARQUES – TDH e Dificuldade de Aprendizagem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7º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-MAICON LIAN RISKOSKI – TDH e Dificuldade de Aprendizagem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-BRAIAN ESTEVAN FRANÇA – Intelectual –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 ROBSON MIGUEL ANTUNES HOFFMANN KEMPNER – TDAH e Autismo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 Mateus Arnaldo Rosa – Distúrbio do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Neurodesenvolvimento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“ESSENCE” Autismo.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8º ANO 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- matutino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NATANAEL KAUE ROLING – Intelectual-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)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-RENATO RAIMUNDO DE LIZ – Intelectual e Epilepsia-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) 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 Mateus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Vogel</w:t>
            </w:r>
            <w:proofErr w:type="spellEnd"/>
            <w:r w:rsidRPr="00861E91">
              <w:rPr>
                <w:rFonts w:asciiTheme="minorHAnsi" w:hAnsiTheme="minorHAnsi"/>
                <w:sz w:val="18"/>
                <w:szCs w:val="18"/>
              </w:rPr>
              <w:t xml:space="preserve"> (sem laudo)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VINÍCIUS ANTONIO DOS SANTOS – Intelectual-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 leve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8º ANO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 - vespertino 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-MARLON TESKE DE SOUZA TONET MORAES – TODA e Dislexia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-ANDRÉ LUIZ DA FARIAS – Sequela Neurológica, Epilepsia e Dificuldade de Aprendizagem- (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mental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moderado</w:t>
            </w:r>
            <w:r w:rsidRPr="00861E91">
              <w:rPr>
                <w:rFonts w:asciiTheme="minorHAnsi" w:hAnsiTheme="minorHAnsi"/>
                <w:sz w:val="18"/>
                <w:szCs w:val="18"/>
              </w:rPr>
              <w:t>)</w:t>
            </w:r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>-FELIPE GRAF – TDAH e TOD</w:t>
            </w:r>
          </w:p>
          <w:p w:rsidR="00861E91" w:rsidRPr="00861E91" w:rsidRDefault="00861E91" w:rsidP="00861E91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  <w:r w:rsidRPr="00861E91">
              <w:rPr>
                <w:rFonts w:asciiTheme="minorHAnsi" w:hAnsiTheme="minorHAnsi"/>
                <w:sz w:val="18"/>
                <w:szCs w:val="18"/>
              </w:rPr>
              <w:t xml:space="preserve">- EMILI TAÍS PEREIRA – Dislexia e </w:t>
            </w:r>
            <w:proofErr w:type="spellStart"/>
            <w:r w:rsidRPr="00861E91">
              <w:rPr>
                <w:rFonts w:asciiTheme="minorHAnsi" w:hAnsiTheme="minorHAnsi"/>
                <w:sz w:val="18"/>
                <w:szCs w:val="18"/>
              </w:rPr>
              <w:t>Discalculia</w:t>
            </w:r>
            <w:proofErr w:type="spellEnd"/>
          </w:p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61E91" w:rsidRPr="00861E91" w:rsidTr="00861E91">
        <w:trPr>
          <w:trHeight w:val="907"/>
        </w:trPr>
        <w:tc>
          <w:tcPr>
            <w:tcW w:w="2831" w:type="dxa"/>
          </w:tcPr>
          <w:p w:rsidR="00861E91" w:rsidRPr="00861E91" w:rsidRDefault="00861E91" w:rsidP="00861E9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61E91">
              <w:rPr>
                <w:rFonts w:asciiTheme="minorHAnsi" w:hAnsiTheme="minorHAnsi"/>
                <w:b/>
                <w:sz w:val="18"/>
                <w:szCs w:val="18"/>
              </w:rPr>
              <w:t>AEE 40 HORAS</w:t>
            </w:r>
          </w:p>
        </w:tc>
        <w:tc>
          <w:tcPr>
            <w:tcW w:w="7370" w:type="dxa"/>
          </w:tcPr>
          <w:p w:rsidR="00861E91" w:rsidRPr="00861E91" w:rsidRDefault="00861E91" w:rsidP="00861E9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861E91" w:rsidRDefault="00861E91" w:rsidP="009C430B">
      <w:pPr>
        <w:ind w:hanging="1276"/>
      </w:pPr>
    </w:p>
    <w:p w:rsidR="00DE693C" w:rsidRDefault="007F69E9" w:rsidP="007F69E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6EB99CE7" wp14:editId="61C5306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fever</w:t>
      </w:r>
      <w:r>
        <w:rPr>
          <w:rFonts w:ascii="Times New Roman" w:eastAsia="Times New Roman" w:hAnsi="Times New Roman" w:cs="Times New Roman"/>
          <w:sz w:val="24"/>
          <w:szCs w:val="24"/>
        </w:rPr>
        <w:t>eiro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nas dependências da Câmara de Vereadores de Taió, no Plenário </w:t>
      </w:r>
      <w:r w:rsidR="00DE693C">
        <w:rPr>
          <w:rFonts w:ascii="Times New Roman" w:eastAsia="Times New Roman" w:hAnsi="Times New Roman" w:cs="Times New Roman"/>
          <w:sz w:val="24"/>
          <w:szCs w:val="24"/>
        </w:rPr>
        <w:t>Manoel Correa de Negreiros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conforme Edital do Processo Seletivo 011/2018. </w:t>
      </w:r>
    </w:p>
    <w:p w:rsidR="00DE693C" w:rsidRDefault="00DE693C" w:rsidP="007F69E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69E9" w:rsidRDefault="007F69E9" w:rsidP="007F69E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3F4555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F4555">
        <w:rPr>
          <w:rFonts w:ascii="Times New Roman" w:eastAsia="Times New Roman" w:hAnsi="Times New Roman" w:cs="Times New Roman"/>
          <w:sz w:val="24"/>
          <w:szCs w:val="24"/>
        </w:rPr>
        <w:t>Fevereiro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2019</w:t>
      </w:r>
    </w:p>
    <w:p w:rsidR="007F69E9" w:rsidRDefault="007F69E9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69E9" w:rsidRDefault="007F69E9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93C" w:rsidRDefault="00DE693C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93C" w:rsidRDefault="00DE693C" w:rsidP="007F69E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69E9" w:rsidRDefault="007F69E9" w:rsidP="007F69E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7F69E9" w:rsidRPr="00DE693C" w:rsidRDefault="007F69E9" w:rsidP="00DE693C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sectPr w:rsidR="007F69E9" w:rsidRPr="00DE69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74C09"/>
    <w:rsid w:val="00276B03"/>
    <w:rsid w:val="00364B9B"/>
    <w:rsid w:val="003F4555"/>
    <w:rsid w:val="007229E9"/>
    <w:rsid w:val="007F69E9"/>
    <w:rsid w:val="00861E91"/>
    <w:rsid w:val="00992ACA"/>
    <w:rsid w:val="009C430B"/>
    <w:rsid w:val="00B36049"/>
    <w:rsid w:val="00DE693C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2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9E9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4</cp:revision>
  <cp:lastPrinted>2019-02-01T18:09:00Z</cp:lastPrinted>
  <dcterms:created xsi:type="dcterms:W3CDTF">2019-02-01T18:04:00Z</dcterms:created>
  <dcterms:modified xsi:type="dcterms:W3CDTF">2019-02-01T18:30:00Z</dcterms:modified>
</cp:coreProperties>
</file>