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86" w:rsidRPr="00FA2586" w:rsidRDefault="00FA2586" w:rsidP="00FA2586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FA2586">
        <w:rPr>
          <w:rFonts w:ascii="Arial" w:hAnsi="Arial" w:cs="Arial"/>
          <w:sz w:val="24"/>
          <w:szCs w:val="24"/>
        </w:rPr>
        <w:t>ATA DE JULGAMENTO DAS INSCRIÇÕES - PROCESSO SELETIVO</w:t>
      </w:r>
    </w:p>
    <w:p w:rsidR="00FA2586" w:rsidRPr="00FA2586" w:rsidRDefault="00FA2586" w:rsidP="00FA2586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FA2586">
        <w:rPr>
          <w:rFonts w:ascii="Arial" w:hAnsi="Arial" w:cs="Arial"/>
          <w:sz w:val="24"/>
          <w:szCs w:val="24"/>
        </w:rPr>
        <w:t>SIMPLIFICADO EDITAL N.º 00</w:t>
      </w:r>
      <w:r w:rsidRPr="00FA2586">
        <w:rPr>
          <w:rFonts w:ascii="Arial" w:hAnsi="Arial" w:cs="Arial"/>
          <w:sz w:val="24"/>
          <w:szCs w:val="24"/>
        </w:rPr>
        <w:t>6</w:t>
      </w:r>
      <w:r w:rsidRPr="00FA2586">
        <w:rPr>
          <w:rFonts w:ascii="Arial" w:hAnsi="Arial" w:cs="Arial"/>
          <w:sz w:val="24"/>
          <w:szCs w:val="24"/>
        </w:rPr>
        <w:t>/2018</w:t>
      </w:r>
    </w:p>
    <w:p w:rsidR="00FA2586" w:rsidRPr="00FA2586" w:rsidRDefault="00FA2586" w:rsidP="00FA2586">
      <w:pPr>
        <w:pStyle w:val="Corpodetexto2"/>
        <w:jc w:val="both"/>
        <w:rPr>
          <w:rFonts w:ascii="Arial" w:hAnsi="Arial" w:cs="Arial"/>
          <w:b w:val="0"/>
          <w:color w:val="FF0000"/>
          <w:sz w:val="24"/>
          <w:szCs w:val="24"/>
        </w:rPr>
      </w:pPr>
    </w:p>
    <w:p w:rsidR="00FA2586" w:rsidRPr="00FA2586" w:rsidRDefault="00FA2586" w:rsidP="00FA2586">
      <w:pPr>
        <w:pStyle w:val="Corpodetexto2"/>
        <w:jc w:val="both"/>
        <w:rPr>
          <w:rFonts w:ascii="Arial" w:hAnsi="Arial" w:cs="Arial"/>
          <w:b w:val="0"/>
          <w:sz w:val="24"/>
          <w:szCs w:val="24"/>
        </w:rPr>
      </w:pPr>
      <w:r w:rsidRPr="00FA2586">
        <w:rPr>
          <w:rFonts w:ascii="Arial" w:hAnsi="Arial" w:cs="Arial"/>
          <w:b w:val="0"/>
          <w:sz w:val="24"/>
          <w:szCs w:val="24"/>
        </w:rPr>
        <w:t xml:space="preserve">Às </w:t>
      </w:r>
      <w:r w:rsidRPr="00FA2586">
        <w:rPr>
          <w:rFonts w:ascii="Arial" w:hAnsi="Arial" w:cs="Arial"/>
          <w:b w:val="0"/>
          <w:sz w:val="24"/>
          <w:szCs w:val="24"/>
        </w:rPr>
        <w:t>nove horas</w:t>
      </w:r>
      <w:r w:rsidRPr="00FA2586">
        <w:rPr>
          <w:rFonts w:ascii="Arial" w:hAnsi="Arial" w:cs="Arial"/>
          <w:b w:val="0"/>
          <w:sz w:val="24"/>
          <w:szCs w:val="24"/>
        </w:rPr>
        <w:t xml:space="preserve"> </w:t>
      </w:r>
      <w:r w:rsidRPr="00FA2586">
        <w:rPr>
          <w:rFonts w:ascii="Arial" w:hAnsi="Arial" w:cs="Arial"/>
          <w:b w:val="0"/>
          <w:sz w:val="24"/>
          <w:szCs w:val="24"/>
        </w:rPr>
        <w:t>do vigésimo terceiro dia</w:t>
      </w:r>
      <w:r w:rsidRPr="00FA2586">
        <w:rPr>
          <w:rFonts w:ascii="Arial" w:hAnsi="Arial" w:cs="Arial"/>
          <w:b w:val="0"/>
          <w:sz w:val="24"/>
          <w:szCs w:val="24"/>
        </w:rPr>
        <w:t xml:space="preserve"> do mês de abril de dois mil e dezoito, no Paço Municipal Harry Leopoldo Gomes, município de </w:t>
      </w:r>
      <w:proofErr w:type="spellStart"/>
      <w:r w:rsidRPr="00FA2586">
        <w:rPr>
          <w:rFonts w:ascii="Arial" w:hAnsi="Arial" w:cs="Arial"/>
          <w:b w:val="0"/>
          <w:sz w:val="24"/>
          <w:szCs w:val="24"/>
        </w:rPr>
        <w:t>Taió</w:t>
      </w:r>
      <w:proofErr w:type="spellEnd"/>
      <w:r w:rsidRPr="00FA2586">
        <w:rPr>
          <w:rFonts w:ascii="Arial" w:hAnsi="Arial" w:cs="Arial"/>
          <w:b w:val="0"/>
          <w:sz w:val="24"/>
          <w:szCs w:val="24"/>
        </w:rPr>
        <w:t xml:space="preserve">, Estado de Santa Catarina, reuniram-se os membros da Comissão do Processo Seletivo Simplificado, nomeados através da </w:t>
      </w:r>
      <w:r w:rsidRPr="00FA2586">
        <w:rPr>
          <w:rFonts w:ascii="Arial" w:eastAsiaTheme="minorHAnsi" w:hAnsi="Arial" w:cs="Arial"/>
          <w:b w:val="0"/>
          <w:sz w:val="24"/>
          <w:szCs w:val="24"/>
          <w:lang w:eastAsia="en-US"/>
        </w:rPr>
        <w:t>Portaria n.º13.3</w:t>
      </w:r>
      <w:r w:rsidRPr="00FA2586">
        <w:rPr>
          <w:rFonts w:ascii="Arial" w:eastAsiaTheme="minorHAnsi" w:hAnsi="Arial" w:cs="Arial"/>
          <w:b w:val="0"/>
          <w:sz w:val="24"/>
          <w:szCs w:val="24"/>
          <w:lang w:eastAsia="en-US"/>
        </w:rPr>
        <w:t>1</w:t>
      </w:r>
      <w:r w:rsidRPr="00FA2586">
        <w:rPr>
          <w:rFonts w:ascii="Arial" w:eastAsiaTheme="minorHAnsi" w:hAnsi="Arial" w:cs="Arial"/>
          <w:b w:val="0"/>
          <w:sz w:val="24"/>
          <w:szCs w:val="24"/>
          <w:lang w:eastAsia="en-US"/>
        </w:rPr>
        <w:t xml:space="preserve">5, de </w:t>
      </w:r>
      <w:r w:rsidRPr="00FA2586">
        <w:rPr>
          <w:rFonts w:ascii="Arial" w:eastAsiaTheme="minorHAnsi" w:hAnsi="Arial" w:cs="Arial"/>
          <w:b w:val="0"/>
          <w:sz w:val="24"/>
          <w:szCs w:val="24"/>
          <w:lang w:eastAsia="en-US"/>
        </w:rPr>
        <w:t>06 de abril</w:t>
      </w:r>
      <w:r w:rsidRPr="00FA2586">
        <w:rPr>
          <w:rFonts w:ascii="Arial" w:eastAsiaTheme="minorHAnsi" w:hAnsi="Arial" w:cs="Arial"/>
          <w:b w:val="0"/>
          <w:sz w:val="24"/>
          <w:szCs w:val="24"/>
          <w:lang w:eastAsia="en-US"/>
        </w:rPr>
        <w:t xml:space="preserve"> de 2018</w:t>
      </w:r>
      <w:r w:rsidRPr="00FA2586">
        <w:rPr>
          <w:rFonts w:ascii="Arial" w:hAnsi="Arial" w:cs="Arial"/>
          <w:b w:val="0"/>
          <w:sz w:val="24"/>
          <w:szCs w:val="24"/>
        </w:rPr>
        <w:t>, com o fim especial de analisar e julgar as inscrições para os cargos referidos no Edital de Processo Seletivo Simplificado n.º 00</w:t>
      </w:r>
      <w:r w:rsidRPr="00FA2586">
        <w:rPr>
          <w:rFonts w:ascii="Arial" w:hAnsi="Arial" w:cs="Arial"/>
          <w:b w:val="0"/>
          <w:sz w:val="24"/>
          <w:szCs w:val="24"/>
        </w:rPr>
        <w:t>6</w:t>
      </w:r>
      <w:r w:rsidRPr="00FA2586">
        <w:rPr>
          <w:rFonts w:ascii="Arial" w:hAnsi="Arial" w:cs="Arial"/>
          <w:b w:val="0"/>
          <w:sz w:val="24"/>
          <w:szCs w:val="24"/>
        </w:rPr>
        <w:t xml:space="preserve">/2018, encerradas </w:t>
      </w:r>
      <w:r w:rsidRPr="00FA2586">
        <w:rPr>
          <w:rFonts w:ascii="Arial" w:hAnsi="Arial" w:cs="Arial"/>
          <w:b w:val="0"/>
          <w:sz w:val="24"/>
          <w:szCs w:val="24"/>
        </w:rPr>
        <w:t>no dia 20 do corrente mês e ano</w:t>
      </w:r>
      <w:r w:rsidRPr="00FA2586">
        <w:rPr>
          <w:rFonts w:ascii="Arial" w:hAnsi="Arial" w:cs="Arial"/>
          <w:b w:val="0"/>
          <w:sz w:val="24"/>
          <w:szCs w:val="24"/>
        </w:rPr>
        <w:t xml:space="preserve">. </w:t>
      </w:r>
      <w:r w:rsidRPr="00FA2586">
        <w:rPr>
          <w:rFonts w:ascii="Arial" w:hAnsi="Arial" w:cs="Arial"/>
          <w:b w:val="0"/>
          <w:sz w:val="24"/>
          <w:szCs w:val="24"/>
        </w:rPr>
        <w:t>A</w:t>
      </w:r>
      <w:r w:rsidRPr="00FA2586">
        <w:rPr>
          <w:rFonts w:ascii="Arial" w:hAnsi="Arial" w:cs="Arial"/>
          <w:b w:val="0"/>
          <w:sz w:val="24"/>
          <w:szCs w:val="24"/>
        </w:rPr>
        <w:t xml:space="preserve"> presidente da comissão fez uma rápida explanação sobre o objetivo da convocação da reunião e logo em seguida </w:t>
      </w:r>
      <w:proofErr w:type="gramStart"/>
      <w:r w:rsidRPr="00FA2586">
        <w:rPr>
          <w:rFonts w:ascii="Arial" w:hAnsi="Arial" w:cs="Arial"/>
          <w:b w:val="0"/>
          <w:sz w:val="24"/>
          <w:szCs w:val="24"/>
        </w:rPr>
        <w:t>solicitou</w:t>
      </w:r>
      <w:proofErr w:type="gramEnd"/>
      <w:r w:rsidRPr="00FA2586">
        <w:rPr>
          <w:rFonts w:ascii="Arial" w:hAnsi="Arial" w:cs="Arial"/>
          <w:b w:val="0"/>
          <w:sz w:val="24"/>
          <w:szCs w:val="24"/>
        </w:rPr>
        <w:t xml:space="preserve"> que analisassem o Edital e os documentos anexos as inscrições. Por unanimidade a Comissão do Processo Seletivo decidiu conforme segue:</w:t>
      </w:r>
      <w:bookmarkStart w:id="0" w:name="_GoBack"/>
      <w:bookmarkEnd w:id="0"/>
    </w:p>
    <w:p w:rsidR="00FA2586" w:rsidRPr="00FA2586" w:rsidRDefault="00FA2586" w:rsidP="00FA2586">
      <w:pPr>
        <w:pStyle w:val="Ttulo"/>
        <w:rPr>
          <w:rFonts w:ascii="Arial" w:hAnsi="Arial" w:cs="Arial"/>
          <w:bCs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Cs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</w:rPr>
      </w:pPr>
      <w:r w:rsidRPr="00FA2586">
        <w:rPr>
          <w:rFonts w:ascii="Arial" w:hAnsi="Arial" w:cs="Arial"/>
          <w:bCs w:val="0"/>
        </w:rPr>
        <w:t xml:space="preserve">RELAÇÃO DAS INSCRIÇÕES </w:t>
      </w:r>
      <w:r w:rsidRPr="00FA2586">
        <w:rPr>
          <w:rFonts w:ascii="Arial" w:hAnsi="Arial" w:cs="Arial"/>
          <w:bCs w:val="0"/>
          <w:iCs/>
        </w:rPr>
        <w:t>DEFERIDAS</w:t>
      </w:r>
    </w:p>
    <w:tbl>
      <w:tblPr>
        <w:tblStyle w:val="Tabelacomgrade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69"/>
        <w:gridCol w:w="4252"/>
        <w:gridCol w:w="3544"/>
      </w:tblGrid>
      <w:tr w:rsidR="00FA2586" w:rsidRPr="00FA2586" w:rsidTr="00FA2586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pStyle w:val="Ttulo1"/>
              <w:spacing w:line="276" w:lineRule="auto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Nº INSCRIÇÃO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pStyle w:val="Ttulo1"/>
              <w:spacing w:line="276" w:lineRule="auto"/>
              <w:jc w:val="left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NOME DO 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pStyle w:val="Ttulo1"/>
              <w:spacing w:line="276" w:lineRule="auto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CARGO</w:t>
            </w:r>
          </w:p>
        </w:tc>
      </w:tr>
      <w:tr w:rsidR="00FA2586" w:rsidRPr="00FA2586" w:rsidTr="00FA2586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001/2018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Marcelo Cachoeira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 w:rsidP="00FA258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  <w:tr w:rsidR="00FA2586" w:rsidRPr="00FA2586" w:rsidTr="00FA2586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002/2018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86" w:rsidRPr="00FA2586" w:rsidRDefault="00FA258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 xml:space="preserve">Robson Mauricio </w:t>
            </w:r>
            <w:proofErr w:type="spellStart"/>
            <w:r w:rsidRPr="00FA2586">
              <w:rPr>
                <w:rFonts w:ascii="Arial" w:hAnsi="Arial" w:cs="Arial"/>
                <w:lang w:eastAsia="en-US"/>
              </w:rPr>
              <w:t>Feuzer</w:t>
            </w:r>
            <w:proofErr w:type="spellEnd"/>
            <w:r w:rsidRPr="00FA2586">
              <w:rPr>
                <w:rFonts w:ascii="Arial" w:hAnsi="Arial" w:cs="Arial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  <w:tr w:rsidR="00FA2586" w:rsidRPr="00FA2586" w:rsidTr="00FA2586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003/2018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86" w:rsidRPr="00FA2586" w:rsidRDefault="00FA258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 xml:space="preserve">Werner </w:t>
            </w:r>
            <w:proofErr w:type="spellStart"/>
            <w:r w:rsidRPr="00FA2586">
              <w:rPr>
                <w:rFonts w:ascii="Arial" w:hAnsi="Arial" w:cs="Arial"/>
                <w:lang w:eastAsia="en-US"/>
              </w:rPr>
              <w:t>Bruns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 w:rsidP="00FA2586">
            <w:pPr>
              <w:jc w:val="center"/>
            </w:pPr>
            <w:r w:rsidRPr="00FA2586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  <w:tr w:rsidR="00FA2586" w:rsidRPr="00FA2586" w:rsidTr="00FA2586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004/2018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586" w:rsidRPr="00FA2586" w:rsidRDefault="00FA258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A2586">
              <w:rPr>
                <w:rFonts w:ascii="Arial" w:hAnsi="Arial" w:cs="Arial"/>
                <w:lang w:eastAsia="en-US"/>
              </w:rPr>
              <w:t>Elton Nike Casa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586" w:rsidRPr="00FA2586" w:rsidRDefault="00FA2586" w:rsidP="00FA2586">
            <w:pPr>
              <w:jc w:val="center"/>
            </w:pPr>
            <w:r w:rsidRPr="00FA2586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</w:tbl>
    <w:p w:rsidR="00FA2586" w:rsidRPr="00FA2586" w:rsidRDefault="00FA2586" w:rsidP="00FA2586">
      <w:pPr>
        <w:pStyle w:val="Ttulo"/>
        <w:jc w:val="left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ind w:firstLine="708"/>
        <w:jc w:val="both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ind w:firstLine="708"/>
        <w:jc w:val="both"/>
        <w:rPr>
          <w:rFonts w:ascii="Arial" w:hAnsi="Arial" w:cs="Arial"/>
          <w:b w:val="0"/>
        </w:rPr>
      </w:pPr>
      <w:r w:rsidRPr="00FA2586">
        <w:rPr>
          <w:rFonts w:ascii="Arial" w:hAnsi="Arial" w:cs="Arial"/>
          <w:b w:val="0"/>
        </w:rPr>
        <w:t xml:space="preserve">A palavra foi colocada à disposição dos membros e, como dela ninguém mais quisesse fazer uso, </w:t>
      </w:r>
      <w:r w:rsidRPr="00FA2586">
        <w:rPr>
          <w:rFonts w:ascii="Arial" w:hAnsi="Arial" w:cs="Arial"/>
          <w:b w:val="0"/>
        </w:rPr>
        <w:t>a</w:t>
      </w:r>
      <w:r w:rsidRPr="00FA2586">
        <w:rPr>
          <w:rFonts w:ascii="Arial" w:hAnsi="Arial" w:cs="Arial"/>
          <w:b w:val="0"/>
        </w:rPr>
        <w:t xml:space="preserve"> senhor</w:t>
      </w:r>
      <w:r w:rsidRPr="00FA2586">
        <w:rPr>
          <w:rFonts w:ascii="Arial" w:hAnsi="Arial" w:cs="Arial"/>
          <w:b w:val="0"/>
        </w:rPr>
        <w:t>a</w:t>
      </w:r>
      <w:r w:rsidRPr="00FA2586">
        <w:rPr>
          <w:rFonts w:ascii="Arial" w:hAnsi="Arial" w:cs="Arial"/>
          <w:b w:val="0"/>
        </w:rPr>
        <w:t xml:space="preserve"> Presidente pediu que procedesse no encerramento da ata, que vai por mim e pelos demais membros assinada.</w:t>
      </w:r>
    </w:p>
    <w:p w:rsidR="00FA2586" w:rsidRPr="00FA2586" w:rsidRDefault="00FA2586" w:rsidP="00FA2586">
      <w:pPr>
        <w:pStyle w:val="Ttulo"/>
        <w:jc w:val="both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jc w:val="both"/>
        <w:rPr>
          <w:rFonts w:ascii="Arial" w:hAnsi="Arial" w:cs="Arial"/>
          <w:b w:val="0"/>
        </w:rPr>
      </w:pPr>
    </w:p>
    <w:p w:rsidR="00FA2586" w:rsidRDefault="00FA2586" w:rsidP="00FA2586">
      <w:pPr>
        <w:pStyle w:val="Ttulo"/>
        <w:jc w:val="both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jc w:val="both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  <w:proofErr w:type="spellStart"/>
      <w:r w:rsidRPr="00FA2586">
        <w:rPr>
          <w:rFonts w:ascii="Arial" w:hAnsi="Arial" w:cs="Arial"/>
          <w:b w:val="0"/>
        </w:rPr>
        <w:t>Giana</w:t>
      </w:r>
      <w:proofErr w:type="spellEnd"/>
      <w:r w:rsidRPr="00FA2586">
        <w:rPr>
          <w:rFonts w:ascii="Arial" w:hAnsi="Arial" w:cs="Arial"/>
          <w:b w:val="0"/>
        </w:rPr>
        <w:t xml:space="preserve"> </w:t>
      </w:r>
      <w:proofErr w:type="spellStart"/>
      <w:r w:rsidRPr="00FA2586">
        <w:rPr>
          <w:rFonts w:ascii="Arial" w:hAnsi="Arial" w:cs="Arial"/>
          <w:b w:val="0"/>
        </w:rPr>
        <w:t>Maestri</w:t>
      </w:r>
      <w:proofErr w:type="spellEnd"/>
      <w:r w:rsidRPr="00FA2586">
        <w:rPr>
          <w:rFonts w:ascii="Arial" w:hAnsi="Arial" w:cs="Arial"/>
          <w:b w:val="0"/>
        </w:rPr>
        <w:t xml:space="preserve"> Batista de Ramos</w:t>
      </w: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  <w:r w:rsidRPr="00FA2586">
        <w:rPr>
          <w:rFonts w:ascii="Arial" w:hAnsi="Arial" w:cs="Arial"/>
          <w:b w:val="0"/>
        </w:rPr>
        <w:t>Presidente</w:t>
      </w: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  <w:r w:rsidRPr="00FA2586">
        <w:rPr>
          <w:rFonts w:ascii="Arial" w:hAnsi="Arial" w:cs="Arial"/>
          <w:b w:val="0"/>
        </w:rPr>
        <w:t>Lucélia Martinelli</w:t>
      </w:r>
    </w:p>
    <w:p w:rsidR="00FA2586" w:rsidRPr="00FA2586" w:rsidRDefault="00FA2586" w:rsidP="00FA2586">
      <w:pPr>
        <w:pStyle w:val="Ttulo"/>
        <w:rPr>
          <w:rFonts w:ascii="Arial" w:hAnsi="Arial" w:cs="Arial"/>
        </w:rPr>
      </w:pPr>
      <w:r w:rsidRPr="00FA2586">
        <w:rPr>
          <w:rFonts w:ascii="Arial" w:hAnsi="Arial" w:cs="Arial"/>
          <w:b w:val="0"/>
        </w:rPr>
        <w:t>Membro</w:t>
      </w: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  <w:r w:rsidRPr="00FA2586">
        <w:rPr>
          <w:rFonts w:ascii="Arial" w:hAnsi="Arial" w:cs="Arial"/>
          <w:b w:val="0"/>
        </w:rPr>
        <w:t>Márcio Farias</w:t>
      </w: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  <w:r w:rsidRPr="00FA2586">
        <w:rPr>
          <w:rFonts w:ascii="Arial" w:hAnsi="Arial" w:cs="Arial"/>
          <w:b w:val="0"/>
        </w:rPr>
        <w:t>Membro</w:t>
      </w:r>
    </w:p>
    <w:p w:rsidR="00FA2586" w:rsidRPr="00FA2586" w:rsidRDefault="00FA2586" w:rsidP="00FA2586">
      <w:pPr>
        <w:pStyle w:val="Ttulo"/>
        <w:rPr>
          <w:rFonts w:ascii="Arial" w:hAnsi="Arial" w:cs="Arial"/>
          <w:b w:val="0"/>
        </w:rPr>
      </w:pPr>
    </w:p>
    <w:p w:rsidR="004F1D0E" w:rsidRPr="00FA2586" w:rsidRDefault="004F1D0E"/>
    <w:sectPr w:rsidR="004F1D0E" w:rsidRPr="00FA25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586"/>
    <w:rsid w:val="004F1D0E"/>
    <w:rsid w:val="00646D39"/>
    <w:rsid w:val="00FA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A2586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258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A2586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FA258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A2586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FA2586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FA2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A2586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258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A2586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FA258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A2586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FA2586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FA2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7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2018-04-23T13:00:00Z</cp:lastPrinted>
  <dcterms:created xsi:type="dcterms:W3CDTF">2018-04-23T12:51:00Z</dcterms:created>
  <dcterms:modified xsi:type="dcterms:W3CDTF">2018-04-23T13:06:00Z</dcterms:modified>
</cp:coreProperties>
</file>