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2ABA" w:rsidRDefault="00FC2ABA" w:rsidP="00FC2ABA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AC5113" w:rsidRDefault="00AC5113" w:rsidP="00FC2ABA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AC5113" w:rsidRDefault="00AC5113" w:rsidP="00FC2ABA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FC2ABA" w:rsidRDefault="00FC2ABA" w:rsidP="00FC2ABA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FC2ABA" w:rsidRDefault="00FC2ABA" w:rsidP="00FC2ABA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MUNICÍPIO DE TAIÓ</w:t>
      </w:r>
    </w:p>
    <w:p w:rsidR="00FC2ABA" w:rsidRDefault="00FC2ABA" w:rsidP="00FC2ABA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SECRETARIA MUNICIPAL DE EDUCAÇÃO, CULTURA E ESPORTES</w:t>
      </w:r>
    </w:p>
    <w:p w:rsidR="00FC2ABA" w:rsidRDefault="00FC2ABA" w:rsidP="00FC2ABA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PROCESSO SELETIVO Nº 02/2016</w:t>
      </w:r>
    </w:p>
    <w:p w:rsidR="00FC2ABA" w:rsidRDefault="00FC2ABA" w:rsidP="00FC2ABA">
      <w:pPr>
        <w:shd w:val="clear" w:color="auto" w:fill="FFFFFF"/>
        <w:spacing w:after="240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EDITAL CHAMADA PÚBLICA Nº 001/2017</w:t>
      </w:r>
    </w:p>
    <w:p w:rsidR="00FC2ABA" w:rsidRDefault="00FC2ABA" w:rsidP="00FC2ABA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FC2ABA" w:rsidRDefault="00330261" w:rsidP="00FC2ABA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="00FC2ABA">
        <w:rPr>
          <w:rFonts w:ascii="Times New Roman" w:eastAsia="Times New Roman" w:hAnsi="Times New Roman" w:cs="Times New Roman"/>
          <w:b/>
          <w:sz w:val="24"/>
          <w:szCs w:val="24"/>
        </w:rPr>
        <w:t>1ª CHAMADA PÚBLICA</w:t>
      </w:r>
    </w:p>
    <w:p w:rsidR="00FC2ABA" w:rsidRDefault="00FC2ABA" w:rsidP="00FC2ABA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C2ABA" w:rsidRDefault="00FC2ABA" w:rsidP="00FC2ABA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C2ABA" w:rsidRDefault="00FC2ABA" w:rsidP="00FC2ABA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ALMIR RENI GUSKI, Prefeito Municipal, no uso de suas atribuições legais, com fundamento na Lei Complementar nº 056/2001, que regulamenta as contratações de pessoal no âmbito da administração pública para atender necessidades temporárias de excepcional interesse público, bem como disposto na Lei Complementar 046/2000 e alterações da LC185/2017, torna público o Quadro de Vagas, conforme estabelecido no Edital CHAMADA PÚBLICA Nº 001/2017.</w:t>
      </w:r>
    </w:p>
    <w:p w:rsidR="00FC2ABA" w:rsidRDefault="00FC2ABA" w:rsidP="00FC2ABA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C2ABA" w:rsidRDefault="00FC2ABA" w:rsidP="00FC2ABA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QUADRO DE VAGAS</w:t>
      </w:r>
    </w:p>
    <w:p w:rsidR="00FC2ABA" w:rsidRDefault="00FC2ABA" w:rsidP="00FC2ABA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0125" w:type="dxa"/>
        <w:tblInd w:w="2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46"/>
        <w:gridCol w:w="709"/>
        <w:gridCol w:w="1470"/>
        <w:gridCol w:w="7"/>
        <w:gridCol w:w="790"/>
        <w:gridCol w:w="1125"/>
        <w:gridCol w:w="9"/>
        <w:gridCol w:w="3169"/>
      </w:tblGrid>
      <w:tr w:rsidR="00FC2ABA" w:rsidTr="00C40240">
        <w:trPr>
          <w:trHeight w:val="420"/>
        </w:trPr>
        <w:tc>
          <w:tcPr>
            <w:tcW w:w="28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FC2ABA" w:rsidRDefault="00FC2ABA" w:rsidP="00C40240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US"/>
              </w:rPr>
              <w:t>Unidade Escolar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FC2ABA" w:rsidRDefault="00FC2ABA" w:rsidP="00C40240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US"/>
              </w:rPr>
              <w:t>Qtde</w:t>
            </w:r>
            <w:proofErr w:type="spellEnd"/>
          </w:p>
        </w:tc>
        <w:tc>
          <w:tcPr>
            <w:tcW w:w="147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FC2ABA" w:rsidRDefault="00FC2ABA" w:rsidP="00C40240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US"/>
              </w:rPr>
              <w:t>Disciplina</w:t>
            </w:r>
          </w:p>
        </w:tc>
        <w:tc>
          <w:tcPr>
            <w:tcW w:w="79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FC2ABA" w:rsidRDefault="00FC2ABA" w:rsidP="00C40240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US"/>
              </w:rPr>
              <w:t>Carga Horária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FC2ABA" w:rsidRDefault="00FC2ABA" w:rsidP="00C40240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US"/>
              </w:rPr>
              <w:t>Período</w:t>
            </w:r>
          </w:p>
        </w:tc>
        <w:tc>
          <w:tcPr>
            <w:tcW w:w="31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FC2ABA" w:rsidRDefault="00FC2ABA" w:rsidP="00C40240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US"/>
              </w:rPr>
              <w:t>Descrição da Vagas</w:t>
            </w:r>
          </w:p>
        </w:tc>
      </w:tr>
      <w:tr w:rsidR="00FC2ABA" w:rsidTr="00C40240">
        <w:trPr>
          <w:trHeight w:val="315"/>
        </w:trPr>
        <w:tc>
          <w:tcPr>
            <w:tcW w:w="284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ABA" w:rsidRPr="00FC2ABA" w:rsidRDefault="00FC2ABA" w:rsidP="00C40240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US"/>
              </w:rPr>
            </w:pPr>
            <w:r w:rsidRPr="00FC2AB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US"/>
              </w:rPr>
              <w:t>E.E.F. PREFEITA ERNA HEIDRICH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ABA" w:rsidRDefault="00FC2ABA" w:rsidP="00C40240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4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ABA" w:rsidRDefault="00AC5113" w:rsidP="00C40240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US"/>
              </w:rPr>
              <w:t>HISTÓRIA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ABA" w:rsidRDefault="00AC5113" w:rsidP="00C40240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US"/>
              </w:rPr>
              <w:t>2</w:t>
            </w:r>
            <w:r w:rsidR="00FC2AB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US"/>
              </w:rPr>
              <w:t>0 h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ABA" w:rsidRDefault="00FC2ABA" w:rsidP="00C40240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US"/>
              </w:rPr>
              <w:t>Matutino</w:t>
            </w:r>
          </w:p>
        </w:tc>
        <w:tc>
          <w:tcPr>
            <w:tcW w:w="3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FC2ABA" w:rsidRDefault="00FC2ABA" w:rsidP="00C40240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Vaga </w:t>
            </w:r>
            <w:r w:rsidR="00B7183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referente a aposentadoria de Rita </w:t>
            </w:r>
            <w:proofErr w:type="spellStart"/>
            <w:r w:rsidR="00B7183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Neckel</w:t>
            </w:r>
            <w:proofErr w:type="spellEnd"/>
            <w:r w:rsidR="00B7183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B7183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Tomasoni</w:t>
            </w:r>
            <w:proofErr w:type="spellEnd"/>
          </w:p>
        </w:tc>
      </w:tr>
      <w:tr w:rsidR="00C40240" w:rsidRPr="00C40240" w:rsidTr="00C40240">
        <w:tblPrEx>
          <w:tblBorders>
            <w:top w:val="single" w:sz="4" w:space="0" w:color="auto"/>
          </w:tblBorders>
          <w:tblLook w:val="0000" w:firstRow="0" w:lastRow="0" w:firstColumn="0" w:lastColumn="0" w:noHBand="0" w:noVBand="0"/>
        </w:tblPrEx>
        <w:trPr>
          <w:trHeight w:val="100"/>
        </w:trPr>
        <w:tc>
          <w:tcPr>
            <w:tcW w:w="2846" w:type="dxa"/>
            <w:tcBorders>
              <w:left w:val="single" w:sz="4" w:space="0" w:color="auto"/>
              <w:bottom w:val="single" w:sz="4" w:space="0" w:color="auto"/>
            </w:tcBorders>
          </w:tcPr>
          <w:p w:rsidR="00C40240" w:rsidRPr="00C40240" w:rsidRDefault="00C40240" w:rsidP="00C40240">
            <w:pPr>
              <w:spacing w:after="240"/>
              <w:jc w:val="both"/>
              <w:textAlignment w:val="top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40240">
              <w:rPr>
                <w:rFonts w:ascii="Times New Roman" w:eastAsia="Times New Roman" w:hAnsi="Times New Roman" w:cs="Times New Roman"/>
                <w:sz w:val="22"/>
                <w:szCs w:val="22"/>
              </w:rPr>
              <w:t>CEI ANJO DA GUARDA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</w:tcBorders>
          </w:tcPr>
          <w:p w:rsidR="00C40240" w:rsidRPr="00C40240" w:rsidRDefault="00C40240" w:rsidP="00C40240">
            <w:pPr>
              <w:spacing w:after="240"/>
              <w:jc w:val="both"/>
              <w:textAlignment w:val="top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40240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    1 </w:t>
            </w:r>
          </w:p>
        </w:tc>
        <w:tc>
          <w:tcPr>
            <w:tcW w:w="1470" w:type="dxa"/>
            <w:tcBorders>
              <w:left w:val="single" w:sz="4" w:space="0" w:color="auto"/>
              <w:bottom w:val="single" w:sz="4" w:space="0" w:color="auto"/>
            </w:tcBorders>
          </w:tcPr>
          <w:p w:rsidR="00C40240" w:rsidRPr="00C40240" w:rsidRDefault="00C40240" w:rsidP="00C40240">
            <w:pPr>
              <w:spacing w:after="240"/>
              <w:jc w:val="both"/>
              <w:textAlignment w:val="top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40240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2º </w:t>
            </w:r>
            <w:r w:rsidRPr="00C40240">
              <w:rPr>
                <w:rFonts w:ascii="Times New Roman" w:eastAsia="Times New Roman" w:hAnsi="Times New Roman" w:cs="Times New Roman"/>
                <w:sz w:val="18"/>
                <w:szCs w:val="18"/>
              </w:rPr>
              <w:t>PROFESSOR</w:t>
            </w:r>
          </w:p>
        </w:tc>
        <w:tc>
          <w:tcPr>
            <w:tcW w:w="797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C40240" w:rsidRPr="00C40240" w:rsidRDefault="00C40240" w:rsidP="00C40240">
            <w:pPr>
              <w:spacing w:after="240"/>
              <w:jc w:val="both"/>
              <w:textAlignment w:val="top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  20 h</w:t>
            </w:r>
          </w:p>
        </w:tc>
        <w:tc>
          <w:tcPr>
            <w:tcW w:w="1125" w:type="dxa"/>
            <w:tcBorders>
              <w:left w:val="single" w:sz="4" w:space="0" w:color="auto"/>
              <w:bottom w:val="single" w:sz="4" w:space="0" w:color="auto"/>
            </w:tcBorders>
          </w:tcPr>
          <w:p w:rsidR="00C40240" w:rsidRPr="00C40240" w:rsidRDefault="00C40240" w:rsidP="00C40240">
            <w:pPr>
              <w:spacing w:after="240"/>
              <w:jc w:val="both"/>
              <w:textAlignment w:val="top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Vespertino</w:t>
            </w:r>
          </w:p>
        </w:tc>
        <w:tc>
          <w:tcPr>
            <w:tcW w:w="3178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C40240" w:rsidRPr="00C40240" w:rsidRDefault="00C40240" w:rsidP="00C40240">
            <w:pPr>
              <w:spacing w:after="240"/>
              <w:jc w:val="both"/>
              <w:textAlignment w:val="top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Atender o aluno Jorge Luiz dos Santos</w:t>
            </w:r>
          </w:p>
        </w:tc>
      </w:tr>
    </w:tbl>
    <w:p w:rsidR="00FC2ABA" w:rsidRPr="00C40240" w:rsidRDefault="00FC2ABA" w:rsidP="00FC2ABA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2"/>
          <w:szCs w:val="22"/>
        </w:rPr>
      </w:pPr>
    </w:p>
    <w:p w:rsidR="00C40240" w:rsidRDefault="00C40240" w:rsidP="00FC2ABA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FC2ABA" w:rsidRDefault="00FC2ABA" w:rsidP="00FC2ABA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1" locked="0" layoutInCell="0" allowOverlap="1">
            <wp:simplePos x="0" y="0"/>
            <wp:positionH relativeFrom="column">
              <wp:posOffset>6365875</wp:posOffset>
            </wp:positionH>
            <wp:positionV relativeFrom="paragraph">
              <wp:posOffset>-5715</wp:posOffset>
            </wp:positionV>
            <wp:extent cx="6350" cy="6350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 escolha de vagas será realizada no dia </w:t>
      </w:r>
      <w:r w:rsidR="00330261">
        <w:rPr>
          <w:rFonts w:ascii="Times New Roman" w:eastAsia="Times New Roman" w:hAnsi="Times New Roman" w:cs="Times New Roman"/>
          <w:sz w:val="24"/>
          <w:szCs w:val="24"/>
        </w:rPr>
        <w:t>20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="00330261">
        <w:rPr>
          <w:rFonts w:ascii="Times New Roman" w:eastAsia="Times New Roman" w:hAnsi="Times New Roman" w:cs="Times New Roman"/>
          <w:sz w:val="24"/>
          <w:szCs w:val="24"/>
        </w:rPr>
        <w:t>setembro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2017 ás </w:t>
      </w:r>
      <w:r w:rsidR="00330261">
        <w:rPr>
          <w:rFonts w:ascii="Times New Roman" w:eastAsia="Times New Roman" w:hAnsi="Times New Roman" w:cs="Times New Roman"/>
          <w:sz w:val="24"/>
          <w:szCs w:val="24"/>
        </w:rPr>
        <w:t>10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horas, na sede da Secretaria de Educação Cultura e Esportes, situada na Avenida Luiz Bertoli, 44, Centro, Taió/SC, conforme Edital CHAMADA PÚBLICA 001/2017. </w:t>
      </w:r>
    </w:p>
    <w:p w:rsidR="00FC2ABA" w:rsidRDefault="00FC2ABA" w:rsidP="00FC2ABA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C2ABA" w:rsidRDefault="00C40240" w:rsidP="00FC2ABA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Taió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/SC, em 1</w:t>
      </w:r>
      <w:r w:rsidR="00330261">
        <w:rPr>
          <w:rFonts w:ascii="Times New Roman" w:eastAsia="Times New Roman" w:hAnsi="Times New Roman" w:cs="Times New Roman"/>
          <w:sz w:val="24"/>
          <w:szCs w:val="24"/>
        </w:rPr>
        <w:t>9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</w:rPr>
        <w:t xml:space="preserve"> de set</w:t>
      </w:r>
      <w:r w:rsidR="00AC5113">
        <w:rPr>
          <w:rFonts w:ascii="Times New Roman" w:eastAsia="Times New Roman" w:hAnsi="Times New Roman" w:cs="Times New Roman"/>
          <w:sz w:val="24"/>
          <w:szCs w:val="24"/>
        </w:rPr>
        <w:t>embro</w:t>
      </w:r>
      <w:r w:rsidR="00FC2ABA">
        <w:rPr>
          <w:rFonts w:ascii="Times New Roman" w:eastAsia="Times New Roman" w:hAnsi="Times New Roman" w:cs="Times New Roman"/>
          <w:sz w:val="24"/>
          <w:szCs w:val="24"/>
        </w:rPr>
        <w:t xml:space="preserve"> de 2017.</w:t>
      </w:r>
    </w:p>
    <w:p w:rsidR="00FC2ABA" w:rsidRDefault="00FC2ABA" w:rsidP="00FC2ABA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C2ABA" w:rsidRDefault="00FC2ABA" w:rsidP="00FC2ABA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C2ABA" w:rsidRDefault="00FC2ABA" w:rsidP="00FC2ABA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C2ABA" w:rsidRDefault="00FC2ABA" w:rsidP="00FC2ABA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FC2ABA" w:rsidRDefault="00FC2ABA" w:rsidP="00FC2ABA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FC2ABA" w:rsidRDefault="00FC2ABA" w:rsidP="00FC2ABA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FC2ABA" w:rsidRDefault="00FC2ABA" w:rsidP="00FC2ABA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ALMIR RENI GUSKI</w:t>
      </w:r>
    </w:p>
    <w:p w:rsidR="00FC2ABA" w:rsidRDefault="00FC2ABA" w:rsidP="00FC2ABA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Prefeito Municipal</w:t>
      </w:r>
    </w:p>
    <w:p w:rsidR="00FC2ABA" w:rsidRDefault="00FC2ABA" w:rsidP="00FC2ABA"/>
    <w:p w:rsidR="00F372E6" w:rsidRDefault="00F372E6"/>
    <w:sectPr w:rsidR="00F372E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2ABA"/>
    <w:rsid w:val="00330261"/>
    <w:rsid w:val="00AC5113"/>
    <w:rsid w:val="00B7183C"/>
    <w:rsid w:val="00C40240"/>
    <w:rsid w:val="00F372E6"/>
    <w:rsid w:val="00FC2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2ABA"/>
    <w:pPr>
      <w:spacing w:after="0" w:line="240" w:lineRule="auto"/>
    </w:pPr>
    <w:rPr>
      <w:rFonts w:ascii="Calibri" w:eastAsia="Calibri" w:hAnsi="Calibri" w:cs="Arial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2ABA"/>
    <w:pPr>
      <w:spacing w:after="0" w:line="240" w:lineRule="auto"/>
    </w:pPr>
    <w:rPr>
      <w:rFonts w:ascii="Calibri" w:eastAsia="Calibri" w:hAnsi="Calibri" w:cs="Arial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151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189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 Elisa</dc:creator>
  <cp:lastModifiedBy>Vania</cp:lastModifiedBy>
  <cp:revision>2</cp:revision>
  <cp:lastPrinted>2017-09-19T11:27:00Z</cp:lastPrinted>
  <dcterms:created xsi:type="dcterms:W3CDTF">2017-09-19T11:28:00Z</dcterms:created>
  <dcterms:modified xsi:type="dcterms:W3CDTF">2017-09-19T11:28:00Z</dcterms:modified>
</cp:coreProperties>
</file>